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B4B3" w14:textId="77777777" w:rsidR="000C5553" w:rsidRPr="007B785E" w:rsidRDefault="008C148F" w:rsidP="002A4562">
      <w:pPr>
        <w:jc w:val="center"/>
        <w:rPr>
          <w:b/>
          <w:bCs/>
          <w:sz w:val="28"/>
          <w:szCs w:val="28"/>
          <w:u w:val="single"/>
          <w:rtl/>
        </w:rPr>
      </w:pPr>
      <w:r w:rsidRPr="007B785E">
        <w:rPr>
          <w:rFonts w:hint="cs"/>
          <w:b/>
          <w:bCs/>
          <w:sz w:val="28"/>
          <w:szCs w:val="28"/>
          <w:u w:val="single"/>
          <w:rtl/>
        </w:rPr>
        <w:t xml:space="preserve">המוח החברתי -  תקציר </w:t>
      </w:r>
      <w:r w:rsidRPr="007B785E">
        <w:rPr>
          <w:b/>
          <w:bCs/>
          <w:sz w:val="28"/>
          <w:szCs w:val="28"/>
          <w:u w:val="single"/>
          <w:rtl/>
        </w:rPr>
        <w:t>–</w:t>
      </w:r>
      <w:r w:rsidRPr="007B785E">
        <w:rPr>
          <w:rFonts w:hint="cs"/>
          <w:b/>
          <w:bCs/>
          <w:sz w:val="28"/>
          <w:szCs w:val="28"/>
          <w:u w:val="single"/>
          <w:rtl/>
        </w:rPr>
        <w:t xml:space="preserve"> עמית אברון</w:t>
      </w:r>
    </w:p>
    <w:p w14:paraId="57101E34" w14:textId="4FF0EFF0" w:rsidR="008C148F" w:rsidRPr="007B785E" w:rsidRDefault="008C148F" w:rsidP="001C7D75">
      <w:pPr>
        <w:rPr>
          <w:rtl/>
        </w:rPr>
      </w:pPr>
      <w:r w:rsidRPr="007B785E">
        <w:rPr>
          <w:rFonts w:hint="cs"/>
          <w:rtl/>
        </w:rPr>
        <w:t>במהלך האבולוציה</w:t>
      </w:r>
      <w:r w:rsidR="001011C2">
        <w:rPr>
          <w:rFonts w:hint="cs"/>
          <w:rtl/>
        </w:rPr>
        <w:t xml:space="preserve"> האנושית, </w:t>
      </w:r>
      <w:r w:rsidR="00E421A8">
        <w:rPr>
          <w:rFonts w:hint="cs"/>
          <w:rtl/>
        </w:rPr>
        <w:t>לאורך</w:t>
      </w:r>
      <w:r w:rsidR="000E1C31" w:rsidRPr="007B785E">
        <w:rPr>
          <w:rFonts w:hint="cs"/>
          <w:rtl/>
        </w:rPr>
        <w:t xml:space="preserve"> </w:t>
      </w:r>
      <w:r w:rsidR="007B785E">
        <w:rPr>
          <w:rFonts w:hint="cs"/>
          <w:rtl/>
        </w:rPr>
        <w:t xml:space="preserve">200 אלף שנה - </w:t>
      </w:r>
      <w:r w:rsidRPr="007B785E">
        <w:rPr>
          <w:rFonts w:hint="cs"/>
          <w:rtl/>
        </w:rPr>
        <w:t xml:space="preserve"> בני האדם</w:t>
      </w:r>
      <w:r w:rsidR="007B785E">
        <w:rPr>
          <w:rFonts w:hint="cs"/>
          <w:rtl/>
        </w:rPr>
        <w:t xml:space="preserve"> (הומו-סאפיינס)</w:t>
      </w:r>
      <w:r w:rsidRPr="007B785E">
        <w:rPr>
          <w:rFonts w:hint="cs"/>
          <w:rtl/>
        </w:rPr>
        <w:t xml:space="preserve"> התגוררו ב"קומונות" של</w:t>
      </w:r>
      <w:r w:rsidR="002A4562" w:rsidRPr="007B785E">
        <w:rPr>
          <w:rFonts w:hint="cs"/>
          <w:rtl/>
        </w:rPr>
        <w:t xml:space="preserve"> כ- </w:t>
      </w:r>
      <w:r w:rsidRPr="007B785E">
        <w:rPr>
          <w:rFonts w:hint="cs"/>
          <w:rtl/>
        </w:rPr>
        <w:t xml:space="preserve"> 150 איש</w:t>
      </w:r>
      <w:r w:rsidR="008F0094" w:rsidRPr="007B785E">
        <w:rPr>
          <w:rFonts w:hint="cs"/>
          <w:rtl/>
        </w:rPr>
        <w:t xml:space="preserve"> (לפי הנוירו-אנתרופולוג </w:t>
      </w:r>
      <w:r w:rsidR="008F0094" w:rsidRPr="007B785E">
        <w:rPr>
          <w:rFonts w:hint="cs"/>
        </w:rPr>
        <w:t>DUNBAR</w:t>
      </w:r>
      <w:r w:rsidR="008F0094" w:rsidRPr="007B785E">
        <w:rPr>
          <w:rFonts w:hint="cs"/>
          <w:rtl/>
        </w:rPr>
        <w:t xml:space="preserve">) </w:t>
      </w:r>
      <w:r w:rsidRPr="007B785E">
        <w:rPr>
          <w:rFonts w:hint="cs"/>
          <w:rtl/>
        </w:rPr>
        <w:t>. קשרים קרובים חברתיים,</w:t>
      </w:r>
      <w:r w:rsidR="00F53E97" w:rsidRPr="007B785E">
        <w:rPr>
          <w:rFonts w:hint="cs"/>
          <w:rtl/>
        </w:rPr>
        <w:t xml:space="preserve"> תלות-הדדית במאבק הקיום,</w:t>
      </w:r>
      <w:r w:rsidRPr="007B785E">
        <w:rPr>
          <w:rFonts w:hint="cs"/>
          <w:rtl/>
        </w:rPr>
        <w:t xml:space="preserve"> </w:t>
      </w:r>
      <w:r w:rsidR="002A4562" w:rsidRPr="007B785E">
        <w:rPr>
          <w:rFonts w:hint="cs"/>
          <w:rtl/>
        </w:rPr>
        <w:t>כולם קרובי משפחה</w:t>
      </w:r>
      <w:r w:rsidRPr="007B785E">
        <w:rPr>
          <w:rFonts w:hint="cs"/>
          <w:rtl/>
        </w:rPr>
        <w:t xml:space="preserve">. </w:t>
      </w:r>
      <w:r w:rsidR="002A4562" w:rsidRPr="007B785E">
        <w:rPr>
          <w:rFonts w:hint="cs"/>
          <w:rtl/>
        </w:rPr>
        <w:t xml:space="preserve">עויינות טבעית כלפי </w:t>
      </w:r>
      <w:r w:rsidR="001C7D75" w:rsidRPr="007B785E">
        <w:rPr>
          <w:rFonts w:hint="cs"/>
          <w:rtl/>
        </w:rPr>
        <w:t>אנשים זרים</w:t>
      </w:r>
      <w:r w:rsidR="002A4562" w:rsidRPr="007B785E">
        <w:rPr>
          <w:rFonts w:hint="cs"/>
          <w:rtl/>
        </w:rPr>
        <w:t xml:space="preserve"> והעדפת מקורבים.</w:t>
      </w:r>
    </w:p>
    <w:p w14:paraId="20638F4D" w14:textId="77777777" w:rsidR="008C148F" w:rsidRPr="007B785E" w:rsidRDefault="002A4562" w:rsidP="002A4562">
      <w:pPr>
        <w:rPr>
          <w:rtl/>
        </w:rPr>
      </w:pPr>
      <w:r w:rsidRPr="007B785E">
        <w:rPr>
          <w:rFonts w:hint="cs"/>
          <w:rtl/>
        </w:rPr>
        <w:t xml:space="preserve">חלקים נרחבים של </w:t>
      </w:r>
      <w:r w:rsidR="007B785E" w:rsidRPr="007B785E">
        <w:rPr>
          <w:rFonts w:hint="cs"/>
          <w:rtl/>
        </w:rPr>
        <w:t>המוח</w:t>
      </w:r>
      <w:r w:rsidRPr="007B785E">
        <w:rPr>
          <w:rFonts w:hint="cs"/>
          <w:rtl/>
        </w:rPr>
        <w:t xml:space="preserve"> </w:t>
      </w:r>
      <w:r w:rsidR="008C148F" w:rsidRPr="007B785E">
        <w:rPr>
          <w:rFonts w:hint="cs"/>
          <w:rtl/>
        </w:rPr>
        <w:t xml:space="preserve">מיועדים לתפיסת ה-"עצמי" </w:t>
      </w:r>
      <w:proofErr w:type="spellStart"/>
      <w:r w:rsidR="008C148F" w:rsidRPr="007B785E">
        <w:rPr>
          <w:rFonts w:hint="cs"/>
          <w:rtl/>
        </w:rPr>
        <w:t>וה</w:t>
      </w:r>
      <w:proofErr w:type="spellEnd"/>
      <w:r w:rsidR="008C148F" w:rsidRPr="007B785E">
        <w:rPr>
          <w:rFonts w:hint="cs"/>
          <w:rtl/>
        </w:rPr>
        <w:t>-"אחר" לצורך מגע חברתי</w:t>
      </w:r>
      <w:r w:rsidR="007B785E" w:rsidRPr="007B785E">
        <w:rPr>
          <w:rFonts w:hint="cs"/>
          <w:rtl/>
        </w:rPr>
        <w:t xml:space="preserve"> : הבנה של רגשות ומחשבות הזולת, יכולת להשפיע על הזולת</w:t>
      </w:r>
      <w:r w:rsidR="003A1423">
        <w:rPr>
          <w:rFonts w:hint="cs"/>
          <w:rtl/>
        </w:rPr>
        <w:t xml:space="preserve"> = אינטליגנציה רגשית. </w:t>
      </w:r>
    </w:p>
    <w:p w14:paraId="267D51B8" w14:textId="22587B6A" w:rsidR="00B9164D" w:rsidRPr="007B785E" w:rsidRDefault="008C148F" w:rsidP="008F0094">
      <w:pPr>
        <w:rPr>
          <w:rtl/>
        </w:rPr>
      </w:pPr>
      <w:r w:rsidRPr="007B785E">
        <w:rPr>
          <w:rFonts w:hint="cs"/>
          <w:b/>
          <w:bCs/>
          <w:rtl/>
        </w:rPr>
        <w:t xml:space="preserve">איזור תפיסת הפרצופים </w:t>
      </w:r>
      <w:r w:rsidRPr="007B785E">
        <w:rPr>
          <w:rFonts w:hint="cs"/>
          <w:b/>
          <w:bCs/>
        </w:rPr>
        <w:t>FFA</w:t>
      </w:r>
      <w:r w:rsidRPr="007B785E">
        <w:rPr>
          <w:rFonts w:hint="cs"/>
          <w:b/>
          <w:bCs/>
          <w:rtl/>
        </w:rPr>
        <w:t xml:space="preserve"> </w:t>
      </w:r>
      <w:r w:rsidRPr="007B785E">
        <w:rPr>
          <w:rtl/>
        </w:rPr>
        <w:t>–</w:t>
      </w:r>
      <w:r w:rsidRPr="007B785E">
        <w:rPr>
          <w:rFonts w:hint="cs"/>
          <w:rtl/>
        </w:rPr>
        <w:t xml:space="preserve"> </w:t>
      </w:r>
      <w:r w:rsidR="007B785E">
        <w:rPr>
          <w:rFonts w:hint="cs"/>
          <w:rtl/>
        </w:rPr>
        <w:t xml:space="preserve">בצומת האונה העורפית\רקתית : </w:t>
      </w:r>
      <w:r w:rsidR="007B785E" w:rsidRPr="007B785E">
        <w:rPr>
          <w:rFonts w:hint="cs"/>
          <w:rtl/>
        </w:rPr>
        <w:t>חשיפה של 0.</w:t>
      </w:r>
      <w:r w:rsidR="007B785E">
        <w:rPr>
          <w:rFonts w:hint="cs"/>
          <w:rtl/>
        </w:rPr>
        <w:t>200</w:t>
      </w:r>
      <w:r w:rsidR="007B785E" w:rsidRPr="007B785E">
        <w:rPr>
          <w:rFonts w:hint="cs"/>
          <w:rtl/>
        </w:rPr>
        <w:t xml:space="preserve"> </w:t>
      </w:r>
      <w:r w:rsidR="007B785E">
        <w:rPr>
          <w:rFonts w:hint="cs"/>
          <w:rtl/>
        </w:rPr>
        <w:t>השנייה לפרצוף</w:t>
      </w:r>
      <w:r w:rsidR="007B785E" w:rsidRPr="007B785E">
        <w:rPr>
          <w:rFonts w:hint="cs"/>
          <w:rtl/>
        </w:rPr>
        <w:t xml:space="preserve"> מספיקה כדי </w:t>
      </w:r>
      <w:r w:rsidR="007B785E">
        <w:rPr>
          <w:rFonts w:hint="cs"/>
          <w:rtl/>
        </w:rPr>
        <w:t xml:space="preserve">לקבל </w:t>
      </w:r>
      <w:r w:rsidRPr="007B785E">
        <w:rPr>
          <w:rFonts w:hint="cs"/>
          <w:rtl/>
        </w:rPr>
        <w:t>מידע מהיר אודות הזולת: זהות</w:t>
      </w:r>
      <w:r w:rsidR="00594D7F">
        <w:rPr>
          <w:rFonts w:hint="cs"/>
          <w:rtl/>
        </w:rPr>
        <w:t xml:space="preserve"> חברתית</w:t>
      </w:r>
      <w:r w:rsidRPr="007B785E">
        <w:rPr>
          <w:rFonts w:hint="cs"/>
          <w:rtl/>
        </w:rPr>
        <w:t>, מין, גיל, ו</w:t>
      </w:r>
      <w:r w:rsidR="007B785E">
        <w:rPr>
          <w:rFonts w:hint="cs"/>
          <w:rtl/>
        </w:rPr>
        <w:t xml:space="preserve">מצב נפשי </w:t>
      </w:r>
      <w:r w:rsidRPr="007B785E">
        <w:rPr>
          <w:rFonts w:hint="cs"/>
          <w:rtl/>
        </w:rPr>
        <w:t>.</w:t>
      </w:r>
      <w:r w:rsidR="002A4562" w:rsidRPr="007B785E">
        <w:rPr>
          <w:rFonts w:hint="cs"/>
          <w:rtl/>
        </w:rPr>
        <w:t xml:space="preserve"> </w:t>
      </w:r>
    </w:p>
    <w:p w14:paraId="30B4C408" w14:textId="77777777" w:rsidR="008C148F" w:rsidRPr="007B785E" w:rsidRDefault="008C148F" w:rsidP="002A4562">
      <w:pPr>
        <w:rPr>
          <w:rtl/>
        </w:rPr>
      </w:pPr>
      <w:r w:rsidRPr="007B785E">
        <w:rPr>
          <w:rFonts w:hint="cs"/>
          <w:rtl/>
        </w:rPr>
        <w:t xml:space="preserve"> מב</w:t>
      </w:r>
      <w:r w:rsidR="002A4562" w:rsidRPr="007B785E">
        <w:rPr>
          <w:rFonts w:hint="cs"/>
          <w:rtl/>
        </w:rPr>
        <w:t xml:space="preserve">חן אינטליגנציה רגשית: </w:t>
      </w:r>
      <w:r w:rsidRPr="007B785E">
        <w:rPr>
          <w:rFonts w:hint="cs"/>
          <w:rtl/>
        </w:rPr>
        <w:t>"קריאת מחשבות דרך המבט" של בארון-כהן- הבדל</w:t>
      </w:r>
      <w:r w:rsidR="002A4562" w:rsidRPr="007B785E">
        <w:rPr>
          <w:rFonts w:hint="cs"/>
          <w:rtl/>
        </w:rPr>
        <w:t xml:space="preserve"> משמעותי</w:t>
      </w:r>
      <w:r w:rsidRPr="007B785E">
        <w:rPr>
          <w:rFonts w:hint="cs"/>
          <w:rtl/>
        </w:rPr>
        <w:t xml:space="preserve"> בין </w:t>
      </w:r>
      <w:r w:rsidR="0052669A">
        <w:rPr>
          <w:rFonts w:hint="cs"/>
          <w:rtl/>
        </w:rPr>
        <w:t>נבדקים עם אוטיזם</w:t>
      </w:r>
      <w:r w:rsidRPr="007B785E">
        <w:rPr>
          <w:rFonts w:hint="cs"/>
          <w:rtl/>
        </w:rPr>
        <w:t xml:space="preserve"> ל</w:t>
      </w:r>
      <w:r w:rsidR="0052669A">
        <w:rPr>
          <w:rFonts w:hint="cs"/>
          <w:rtl/>
        </w:rPr>
        <w:t>נבדקים אחרים</w:t>
      </w:r>
      <w:r w:rsidRPr="007B785E">
        <w:rPr>
          <w:rFonts w:hint="cs"/>
          <w:rtl/>
        </w:rPr>
        <w:t xml:space="preserve">. </w:t>
      </w:r>
      <w:r w:rsidR="002A4562" w:rsidRPr="007B785E">
        <w:rPr>
          <w:rFonts w:hint="cs"/>
          <w:rtl/>
        </w:rPr>
        <w:t>הבדלים בין גברים לנשים אינם כה גדולים (</w:t>
      </w:r>
      <w:r w:rsidR="00E710C4" w:rsidRPr="007B785E">
        <w:rPr>
          <w:rFonts w:hint="cs"/>
          <w:rtl/>
        </w:rPr>
        <w:t xml:space="preserve"> לטובת הנשים </w:t>
      </w:r>
      <w:r w:rsidR="002A4562" w:rsidRPr="007B785E">
        <w:rPr>
          <w:rFonts w:hint="cs"/>
          <w:rtl/>
        </w:rPr>
        <w:t xml:space="preserve">10%) </w:t>
      </w:r>
      <w:r w:rsidR="00C502DF">
        <w:rPr>
          <w:rFonts w:hint="cs"/>
          <w:rtl/>
        </w:rPr>
        <w:t xml:space="preserve">. מבוגרים טובים מצעירים </w:t>
      </w:r>
      <w:r w:rsidR="0052669A">
        <w:rPr>
          <w:rFonts w:hint="cs"/>
          <w:rtl/>
        </w:rPr>
        <w:t xml:space="preserve">במבחן זה. </w:t>
      </w:r>
    </w:p>
    <w:p w14:paraId="21D125A0" w14:textId="2F65BC75" w:rsidR="008C148F" w:rsidRPr="007B785E" w:rsidRDefault="008C148F" w:rsidP="008C148F">
      <w:pPr>
        <w:rPr>
          <w:rtl/>
        </w:rPr>
      </w:pPr>
      <w:r w:rsidRPr="007B785E">
        <w:rPr>
          <w:rFonts w:hint="cs"/>
          <w:rtl/>
        </w:rPr>
        <w:t>מיעוט קשר עין באוטיזם</w:t>
      </w:r>
      <w:r w:rsidR="002A4562" w:rsidRPr="007B785E">
        <w:rPr>
          <w:rFonts w:hint="cs"/>
          <w:rtl/>
        </w:rPr>
        <w:t xml:space="preserve"> = חוסר תשומת לב למידע חברתי. </w:t>
      </w:r>
      <w:r w:rsidR="00C502DF">
        <w:rPr>
          <w:rFonts w:hint="cs"/>
          <w:rtl/>
        </w:rPr>
        <w:t>בניסוי בו מוצג סרט קולנוע- 6</w:t>
      </w:r>
      <w:r w:rsidR="00D35471">
        <w:rPr>
          <w:rFonts w:hint="cs"/>
          <w:rtl/>
        </w:rPr>
        <w:t>6</w:t>
      </w:r>
      <w:r w:rsidR="00C502DF">
        <w:rPr>
          <w:rFonts w:hint="cs"/>
          <w:rtl/>
        </w:rPr>
        <w:t xml:space="preserve">% מהמבטים של </w:t>
      </w:r>
      <w:r w:rsidR="0052669A">
        <w:rPr>
          <w:rFonts w:hint="cs"/>
          <w:rtl/>
        </w:rPr>
        <w:t xml:space="preserve">נבדקי הביקורת </w:t>
      </w:r>
      <w:r w:rsidR="00C502DF">
        <w:rPr>
          <w:rFonts w:hint="cs"/>
          <w:rtl/>
        </w:rPr>
        <w:t>הלכו לכיוון העיניים של השחקנים, ורק 2</w:t>
      </w:r>
      <w:r w:rsidR="00D35471">
        <w:rPr>
          <w:rFonts w:hint="cs"/>
          <w:rtl/>
        </w:rPr>
        <w:t>5</w:t>
      </w:r>
      <w:r w:rsidR="00C502DF">
        <w:rPr>
          <w:rFonts w:hint="cs"/>
          <w:rtl/>
        </w:rPr>
        <w:t xml:space="preserve">% מהמבטים של נבדקים עם אוטיזם. </w:t>
      </w:r>
    </w:p>
    <w:p w14:paraId="6F9D1FDF" w14:textId="77777777" w:rsidR="008C148F" w:rsidRPr="007B785E" w:rsidRDefault="008C148F" w:rsidP="008C148F">
      <w:pPr>
        <w:rPr>
          <w:rtl/>
        </w:rPr>
      </w:pPr>
      <w:r w:rsidRPr="007B785E">
        <w:rPr>
          <w:rFonts w:hint="cs"/>
          <w:rtl/>
        </w:rPr>
        <w:t xml:space="preserve">6 </w:t>
      </w:r>
      <w:r w:rsidRPr="007B785E">
        <w:rPr>
          <w:rFonts w:hint="cs"/>
          <w:b/>
          <w:bCs/>
          <w:rtl/>
        </w:rPr>
        <w:t>הרגשות הבסיסיים</w:t>
      </w:r>
      <w:r w:rsidRPr="007B785E">
        <w:rPr>
          <w:rFonts w:hint="cs"/>
          <w:rtl/>
        </w:rPr>
        <w:t xml:space="preserve"> </w:t>
      </w:r>
      <w:r w:rsidR="0052669A">
        <w:rPr>
          <w:rFonts w:hint="cs"/>
          <w:rtl/>
        </w:rPr>
        <w:t xml:space="preserve">מופקים </w:t>
      </w:r>
      <w:r w:rsidR="00C502DF">
        <w:rPr>
          <w:rFonts w:hint="cs"/>
          <w:rtl/>
        </w:rPr>
        <w:t xml:space="preserve">בהבעות פנים </w:t>
      </w:r>
      <w:r w:rsidRPr="007B785E">
        <w:rPr>
          <w:rFonts w:hint="cs"/>
          <w:rtl/>
        </w:rPr>
        <w:t xml:space="preserve">(פחד, עצב, כעס, גועל, שמחה, הפתעה) </w:t>
      </w:r>
      <w:r w:rsidRPr="00B97831">
        <w:rPr>
          <w:rFonts w:hint="cs"/>
          <w:u w:val="single"/>
          <w:rtl/>
        </w:rPr>
        <w:t>מולדים</w:t>
      </w:r>
      <w:r w:rsidR="002A4562" w:rsidRPr="007B785E">
        <w:rPr>
          <w:rFonts w:hint="cs"/>
          <w:rtl/>
        </w:rPr>
        <w:t>,</w:t>
      </w:r>
      <w:r w:rsidRPr="007B785E">
        <w:rPr>
          <w:rFonts w:hint="cs"/>
          <w:rtl/>
        </w:rPr>
        <w:t xml:space="preserve"> ואוניברסליים בכל תרבות</w:t>
      </w:r>
      <w:r w:rsidR="00C502DF">
        <w:rPr>
          <w:rFonts w:hint="cs"/>
          <w:rtl/>
        </w:rPr>
        <w:t xml:space="preserve">. אין צורך ללמוד להפיק אותם, או ללמוד לפענח אותם. </w:t>
      </w:r>
    </w:p>
    <w:p w14:paraId="79DCA96A" w14:textId="77777777" w:rsidR="008C148F" w:rsidRPr="007B785E" w:rsidRDefault="002A4562" w:rsidP="00C502DF">
      <w:pPr>
        <w:rPr>
          <w:rtl/>
        </w:rPr>
      </w:pPr>
      <w:r w:rsidRPr="007B785E">
        <w:rPr>
          <w:rFonts w:hint="cs"/>
          <w:b/>
          <w:bCs/>
          <w:rtl/>
        </w:rPr>
        <w:t>רגשות חברתיים</w:t>
      </w:r>
      <w:r w:rsidRPr="007B785E">
        <w:rPr>
          <w:rFonts w:hint="cs"/>
          <w:rtl/>
        </w:rPr>
        <w:t xml:space="preserve"> - מורכבים</w:t>
      </w:r>
      <w:r w:rsidR="00B9164D" w:rsidRPr="007B785E">
        <w:rPr>
          <w:rFonts w:hint="cs"/>
          <w:rtl/>
        </w:rPr>
        <w:t xml:space="preserve"> (קנאה, רחמים, בושה</w:t>
      </w:r>
      <w:r w:rsidR="0039044B" w:rsidRPr="007B785E">
        <w:rPr>
          <w:rFonts w:hint="cs"/>
          <w:rtl/>
        </w:rPr>
        <w:t>,</w:t>
      </w:r>
      <w:r w:rsidR="00C502DF">
        <w:rPr>
          <w:rFonts w:hint="cs"/>
          <w:rtl/>
        </w:rPr>
        <w:t xml:space="preserve"> </w:t>
      </w:r>
      <w:r w:rsidR="0039044B" w:rsidRPr="007B785E">
        <w:rPr>
          <w:rFonts w:hint="cs"/>
          <w:rtl/>
        </w:rPr>
        <w:t>בוז וכו'</w:t>
      </w:r>
      <w:r w:rsidR="00B9164D" w:rsidRPr="007B785E">
        <w:rPr>
          <w:rFonts w:hint="cs"/>
          <w:rtl/>
        </w:rPr>
        <w:t xml:space="preserve">) </w:t>
      </w:r>
      <w:r w:rsidR="008C148F" w:rsidRPr="007B785E">
        <w:rPr>
          <w:rFonts w:hint="cs"/>
          <w:rtl/>
        </w:rPr>
        <w:t xml:space="preserve"> </w:t>
      </w:r>
      <w:r w:rsidR="008C148F" w:rsidRPr="007B785E">
        <w:rPr>
          <w:rtl/>
        </w:rPr>
        <w:t>–</w:t>
      </w:r>
      <w:r w:rsidR="008C148F" w:rsidRPr="007B785E">
        <w:rPr>
          <w:rFonts w:hint="cs"/>
          <w:rtl/>
        </w:rPr>
        <w:t>תלויים בהבנה שהזולת שונה ממך</w:t>
      </w:r>
      <w:r w:rsidR="00A661DD" w:rsidRPr="007B785E">
        <w:rPr>
          <w:rFonts w:hint="cs"/>
          <w:rtl/>
        </w:rPr>
        <w:t xml:space="preserve"> בכוונותיו, ומחשבותיו וציפותיו </w:t>
      </w:r>
      <w:r w:rsidR="00C502DF">
        <w:rPr>
          <w:rFonts w:hint="cs"/>
          <w:rtl/>
        </w:rPr>
        <w:t>. היכולת "לקרוא" רגשות של הזולת  נקראת</w:t>
      </w:r>
      <w:r w:rsidR="008C148F" w:rsidRPr="007B785E">
        <w:rPr>
          <w:rFonts w:hint="cs"/>
          <w:b/>
          <w:bCs/>
          <w:rtl/>
        </w:rPr>
        <w:t xml:space="preserve"> </w:t>
      </w:r>
      <w:r w:rsidR="008C148F" w:rsidRPr="007B785E">
        <w:rPr>
          <w:b/>
          <w:bCs/>
        </w:rPr>
        <w:t>Theory of Mind</w:t>
      </w:r>
      <w:r w:rsidR="008C148F" w:rsidRPr="007B785E">
        <w:rPr>
          <w:rFonts w:hint="cs"/>
          <w:b/>
          <w:bCs/>
          <w:rtl/>
        </w:rPr>
        <w:t>-</w:t>
      </w:r>
      <w:r w:rsidR="008C148F" w:rsidRPr="007B785E">
        <w:rPr>
          <w:rFonts w:hint="cs"/>
          <w:rtl/>
        </w:rPr>
        <w:t xml:space="preserve"> </w:t>
      </w:r>
      <w:r w:rsidR="00C502DF">
        <w:rPr>
          <w:rFonts w:hint="cs"/>
          <w:rtl/>
        </w:rPr>
        <w:t xml:space="preserve"> </w:t>
      </w:r>
      <w:r w:rsidR="008C148F" w:rsidRPr="007B785E">
        <w:rPr>
          <w:rFonts w:hint="cs"/>
          <w:rtl/>
        </w:rPr>
        <w:t xml:space="preserve">יכולת להבין רגשות\מחשבות של הזולת, ולהשפיע עליהם. </w:t>
      </w:r>
      <w:r w:rsidR="00C502DF">
        <w:rPr>
          <w:rFonts w:hint="cs"/>
          <w:rtl/>
        </w:rPr>
        <w:t xml:space="preserve">זהו </w:t>
      </w:r>
      <w:r w:rsidR="008C148F" w:rsidRPr="007B785E">
        <w:rPr>
          <w:rFonts w:hint="cs"/>
          <w:rtl/>
        </w:rPr>
        <w:t xml:space="preserve">הבסיס </w:t>
      </w:r>
      <w:r w:rsidR="00C502DF">
        <w:rPr>
          <w:rFonts w:hint="cs"/>
          <w:rtl/>
        </w:rPr>
        <w:t>ל</w:t>
      </w:r>
      <w:r w:rsidR="0039044B" w:rsidRPr="007B785E">
        <w:rPr>
          <w:rFonts w:hint="cs"/>
          <w:rtl/>
        </w:rPr>
        <w:t xml:space="preserve">אמפתיה, ו-"אינטליגנציה רגשית" </w:t>
      </w:r>
    </w:p>
    <w:p w14:paraId="215C4E02" w14:textId="77777777" w:rsidR="008C148F" w:rsidRPr="007B785E" w:rsidRDefault="008C148F" w:rsidP="006B3999">
      <w:pPr>
        <w:rPr>
          <w:rtl/>
        </w:rPr>
      </w:pPr>
      <w:r w:rsidRPr="007B785E">
        <w:rPr>
          <w:rFonts w:hint="cs"/>
          <w:b/>
          <w:bCs/>
          <w:rtl/>
        </w:rPr>
        <w:t xml:space="preserve">נוירוני מראה </w:t>
      </w:r>
      <w:r w:rsidRPr="007B785E">
        <w:rPr>
          <w:b/>
          <w:bCs/>
          <w:rtl/>
        </w:rPr>
        <w:t>–</w:t>
      </w:r>
      <w:r w:rsidRPr="007B785E">
        <w:rPr>
          <w:rFonts w:hint="cs"/>
          <w:b/>
          <w:bCs/>
          <w:rtl/>
        </w:rPr>
        <w:t xml:space="preserve"> </w:t>
      </w:r>
      <w:r w:rsidRPr="007B785E">
        <w:rPr>
          <w:rFonts w:hint="cs"/>
          <w:rtl/>
        </w:rPr>
        <w:t xml:space="preserve">מאפשרים צפייה בהתנהגות \ שמירה בזכרון ואז חיקוי של התנהגות. הבסיס להבנת מצבו של הזולת \ אמפתיה \ </w:t>
      </w:r>
      <w:r w:rsidR="006B3999" w:rsidRPr="007B785E">
        <w:rPr>
          <w:rFonts w:hint="cs"/>
          <w:rtl/>
        </w:rPr>
        <w:t xml:space="preserve">"להרגיש כמו" אדם אחר </w:t>
      </w:r>
      <w:r w:rsidRPr="007B785E">
        <w:rPr>
          <w:rFonts w:hint="cs"/>
          <w:rtl/>
        </w:rPr>
        <w:t xml:space="preserve">. </w:t>
      </w:r>
      <w:r w:rsidR="006B3999" w:rsidRPr="007B785E">
        <w:rPr>
          <w:rFonts w:hint="cs"/>
          <w:rtl/>
        </w:rPr>
        <w:t>התגלו בקופים</w:t>
      </w:r>
      <w:r w:rsidR="0052669A">
        <w:rPr>
          <w:rFonts w:hint="cs"/>
          <w:rtl/>
        </w:rPr>
        <w:t xml:space="preserve"> </w:t>
      </w:r>
      <w:r w:rsidR="0052669A">
        <w:rPr>
          <w:rtl/>
        </w:rPr>
        <w:t>–</w:t>
      </w:r>
      <w:r w:rsidR="0052669A">
        <w:rPr>
          <w:rFonts w:hint="cs"/>
          <w:rtl/>
        </w:rPr>
        <w:t xml:space="preserve"> חיקוי תנועה מוטורית. נוירוני מראה</w:t>
      </w:r>
      <w:r w:rsidR="006B3999" w:rsidRPr="007B785E">
        <w:rPr>
          <w:rFonts w:hint="cs"/>
          <w:rtl/>
        </w:rPr>
        <w:t xml:space="preserve"> </w:t>
      </w:r>
      <w:r w:rsidR="008F0094" w:rsidRPr="007B785E">
        <w:rPr>
          <w:rFonts w:hint="cs"/>
          <w:rtl/>
        </w:rPr>
        <w:t xml:space="preserve">נמצאים בעיקר באונה המצחית האמצעית. </w:t>
      </w:r>
      <w:r w:rsidR="006B3999" w:rsidRPr="007B785E">
        <w:rPr>
          <w:rFonts w:hint="cs"/>
          <w:rtl/>
        </w:rPr>
        <w:t xml:space="preserve">לאחרונה (2019) זוהו גם בבני אדם. </w:t>
      </w:r>
    </w:p>
    <w:p w14:paraId="6D295800" w14:textId="77777777" w:rsidR="0039044B" w:rsidRDefault="008C148F" w:rsidP="00E1751E">
      <w:pPr>
        <w:rPr>
          <w:rtl/>
        </w:rPr>
      </w:pPr>
      <w:proofErr w:type="spellStart"/>
      <w:r w:rsidRPr="007B785E">
        <w:rPr>
          <w:rFonts w:hint="cs"/>
          <w:b/>
          <w:bCs/>
          <w:rtl/>
        </w:rPr>
        <w:t>אינסולה</w:t>
      </w:r>
      <w:proofErr w:type="spellEnd"/>
      <w:r w:rsidRPr="007B785E">
        <w:rPr>
          <w:rFonts w:hint="cs"/>
          <w:b/>
          <w:bCs/>
          <w:rtl/>
        </w:rPr>
        <w:t xml:space="preserve"> </w:t>
      </w:r>
      <w:r w:rsidRPr="007B785E">
        <w:rPr>
          <w:b/>
          <w:bCs/>
          <w:rtl/>
        </w:rPr>
        <w:t>–</w:t>
      </w:r>
      <w:r w:rsidRPr="007B785E">
        <w:rPr>
          <w:rFonts w:hint="cs"/>
          <w:b/>
          <w:bCs/>
          <w:rtl/>
        </w:rPr>
        <w:t xml:space="preserve"> </w:t>
      </w:r>
      <w:r w:rsidR="009142FD" w:rsidRPr="007B785E">
        <w:rPr>
          <w:rFonts w:hint="cs"/>
          <w:rtl/>
        </w:rPr>
        <w:t>איזור רגש עיקרי במוח, מפעיל את "תחושת הבטן" והגוף בעת מצב רגשי</w:t>
      </w:r>
      <w:r w:rsidRPr="007B785E">
        <w:rPr>
          <w:rFonts w:hint="cs"/>
          <w:rtl/>
        </w:rPr>
        <w:t>.</w:t>
      </w:r>
      <w:r w:rsidR="00C502DF">
        <w:rPr>
          <w:rFonts w:hint="cs"/>
          <w:rtl/>
        </w:rPr>
        <w:t xml:space="preserve"> בניסויים הבודקים כאב לעצמי ולזולת- </w:t>
      </w:r>
      <w:proofErr w:type="spellStart"/>
      <w:r w:rsidR="00C502DF">
        <w:rPr>
          <w:rFonts w:hint="cs"/>
          <w:rtl/>
        </w:rPr>
        <w:t>האינסולה</w:t>
      </w:r>
      <w:proofErr w:type="spellEnd"/>
      <w:r w:rsidR="00C502DF">
        <w:rPr>
          <w:rFonts w:hint="cs"/>
          <w:rtl/>
        </w:rPr>
        <w:t xml:space="preserve"> פעילה </w:t>
      </w:r>
      <w:r w:rsidRPr="007B785E">
        <w:rPr>
          <w:rFonts w:hint="cs"/>
          <w:rtl/>
        </w:rPr>
        <w:t xml:space="preserve">גם כאשר הזולת שקרוב אלינו, סובל. </w:t>
      </w:r>
      <w:r w:rsidR="00B54AA9" w:rsidRPr="007B785E">
        <w:rPr>
          <w:rFonts w:hint="cs"/>
          <w:rtl/>
        </w:rPr>
        <w:t xml:space="preserve">ניסוי הכאבה לבני זוג - הפעלה של איזור הכאב האישי כאשר לזולת היקר לי- כואב. </w:t>
      </w:r>
      <w:r w:rsidR="0039044B" w:rsidRPr="007B785E">
        <w:rPr>
          <w:rFonts w:hint="cs"/>
          <w:rtl/>
        </w:rPr>
        <w:t xml:space="preserve"> </w:t>
      </w:r>
    </w:p>
    <w:p w14:paraId="6621D775" w14:textId="74F1C5D5" w:rsidR="00C502DF" w:rsidRDefault="00C502DF" w:rsidP="00E1751E">
      <w:pPr>
        <w:rPr>
          <w:rtl/>
        </w:rPr>
      </w:pPr>
      <w:r>
        <w:rPr>
          <w:rFonts w:hint="cs"/>
          <w:rtl/>
        </w:rPr>
        <w:t xml:space="preserve">הפעלה מופחתת של </w:t>
      </w:r>
      <w:proofErr w:type="spellStart"/>
      <w:r>
        <w:rPr>
          <w:rFonts w:hint="cs"/>
          <w:rtl/>
        </w:rPr>
        <w:t>איזורי</w:t>
      </w:r>
      <w:proofErr w:type="spellEnd"/>
      <w:r>
        <w:rPr>
          <w:rFonts w:hint="cs"/>
          <w:rtl/>
        </w:rPr>
        <w:t xml:space="preserve"> הכאב (</w:t>
      </w:r>
      <w:proofErr w:type="spellStart"/>
      <w:r>
        <w:rPr>
          <w:rFonts w:hint="cs"/>
          <w:rtl/>
        </w:rPr>
        <w:t>אינסולה</w:t>
      </w:r>
      <w:proofErr w:type="spellEnd"/>
      <w:r>
        <w:rPr>
          <w:rFonts w:hint="cs"/>
          <w:rtl/>
        </w:rPr>
        <w:t>)</w:t>
      </w:r>
      <w:r>
        <w:rPr>
          <w:rFonts w:hint="cs"/>
        </w:rPr>
        <w:t xml:space="preserve"> </w:t>
      </w:r>
      <w:r>
        <w:rPr>
          <w:rFonts w:hint="cs"/>
          <w:rtl/>
        </w:rPr>
        <w:t>במקרה שהסובל הוא מקב</w:t>
      </w:r>
      <w:r w:rsidR="00B97831">
        <w:rPr>
          <w:rFonts w:hint="cs"/>
          <w:rtl/>
        </w:rPr>
        <w:t>וצה</w:t>
      </w:r>
      <w:r>
        <w:rPr>
          <w:rFonts w:hint="cs"/>
          <w:rtl/>
        </w:rPr>
        <w:t xml:space="preserve"> עויינו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(</w:t>
      </w:r>
      <w:r w:rsidR="002C0CC8">
        <w:rPr>
          <w:rFonts w:hint="cs"/>
          <w:rtl/>
        </w:rPr>
        <w:t>ניסוי עם משתתפים יהודיים וערביים</w:t>
      </w:r>
      <w:r>
        <w:rPr>
          <w:rFonts w:hint="cs"/>
          <w:rtl/>
        </w:rPr>
        <w:t xml:space="preserve">) </w:t>
      </w:r>
    </w:p>
    <w:p w14:paraId="3894A9D0" w14:textId="094D73F6" w:rsidR="004B1BA2" w:rsidRPr="004B1BA2" w:rsidRDefault="004B1BA2" w:rsidP="00E1751E">
      <w:pPr>
        <w:rPr>
          <w:rtl/>
        </w:rPr>
      </w:pPr>
      <w:r>
        <w:rPr>
          <w:rFonts w:hint="cs"/>
          <w:b/>
          <w:bCs/>
          <w:rtl/>
        </w:rPr>
        <w:t xml:space="preserve">מוחות בסנכרון: </w:t>
      </w:r>
      <w:r>
        <w:rPr>
          <w:rFonts w:hint="cs"/>
          <w:rtl/>
        </w:rPr>
        <w:t>מחקרים חדשים בנוירופסיכולוגיה חברתית עוקבים אחרי פעילות המוח (</w:t>
      </w:r>
      <w:r>
        <w:t>EEG</w:t>
      </w:r>
      <w:r>
        <w:rPr>
          <w:rFonts w:hint="cs"/>
          <w:rtl/>
        </w:rPr>
        <w:t xml:space="preserve">, </w:t>
      </w:r>
      <w:r>
        <w:t>MRI</w:t>
      </w:r>
      <w:r>
        <w:rPr>
          <w:rFonts w:hint="cs"/>
          <w:rtl/>
        </w:rPr>
        <w:t xml:space="preserve">) של שני אנשים ויותר- בעת מטלה או פעילות משותפת. אמא וילד החולקים מוקד עניין משותף \ קשר עין  -גלי המוח מסונכרנים וכך גם- בני זוג האוחזים ידיים, </w:t>
      </w:r>
      <w:r w:rsidR="00E02496">
        <w:rPr>
          <w:rFonts w:hint="cs"/>
          <w:rtl/>
        </w:rPr>
        <w:t xml:space="preserve">כאשר </w:t>
      </w:r>
      <w:r>
        <w:rPr>
          <w:rFonts w:hint="cs"/>
          <w:rtl/>
        </w:rPr>
        <w:t>מאזין למוזיקה ומוזיקאי המבצע קטע</w:t>
      </w:r>
      <w:r w:rsidR="00E02496">
        <w:rPr>
          <w:rFonts w:hint="cs"/>
          <w:rtl/>
        </w:rPr>
        <w:t xml:space="preserve"> מוזיקלי מסונכרנים בגלי המוח </w:t>
      </w:r>
      <w:r w:rsidR="00E02496">
        <w:rPr>
          <w:rtl/>
        </w:rPr>
        <w:t>–</w:t>
      </w:r>
      <w:r w:rsidR="00E02496">
        <w:rPr>
          <w:rFonts w:hint="cs"/>
          <w:rtl/>
        </w:rPr>
        <w:t xml:space="preserve"> הקטע נתפס כאהוב יותר ע"י המאזין </w:t>
      </w:r>
      <w:r w:rsidR="00E02496">
        <w:rPr>
          <w:rtl/>
        </w:rPr>
        <w:br/>
      </w:r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סינכרון</w:t>
      </w:r>
      <w:proofErr w:type="spellEnd"/>
      <w:r>
        <w:rPr>
          <w:rFonts w:hint="cs"/>
          <w:rtl/>
        </w:rPr>
        <w:t xml:space="preserve"> יעיל בין גלי המוח של תלמידים ומורה בשיעור = הבנה טובה יותר של החומר והישארות של החומר </w:t>
      </w:r>
      <w:proofErr w:type="spellStart"/>
      <w:r>
        <w:rPr>
          <w:rFonts w:hint="cs"/>
          <w:rtl/>
        </w:rPr>
        <w:t>בזכרון</w:t>
      </w:r>
      <w:proofErr w:type="spellEnd"/>
      <w:r>
        <w:rPr>
          <w:rFonts w:hint="cs"/>
          <w:rtl/>
        </w:rPr>
        <w:t xml:space="preserve">, </w:t>
      </w:r>
      <w:r w:rsidR="00E02496">
        <w:rPr>
          <w:rFonts w:hint="cs"/>
          <w:rtl/>
        </w:rPr>
        <w:t xml:space="preserve">מחקרים אלו מראים כי הביטוי </w:t>
      </w:r>
      <w:r>
        <w:rPr>
          <w:rFonts w:hint="cs"/>
          <w:rtl/>
        </w:rPr>
        <w:t xml:space="preserve"> "אנחנו על אותו גל\תדר" איננה רק קלישאה אלא עובדה ביולוגית מוחשית. </w:t>
      </w:r>
    </w:p>
    <w:p w14:paraId="3B538D3A" w14:textId="77777777" w:rsidR="000E1C31" w:rsidRPr="007B785E" w:rsidRDefault="000E1C31" w:rsidP="0013405C">
      <w:pPr>
        <w:rPr>
          <w:rtl/>
        </w:rPr>
      </w:pPr>
      <w:r w:rsidRPr="007B785E">
        <w:rPr>
          <w:rFonts w:hint="cs"/>
          <w:b/>
          <w:bCs/>
          <w:rtl/>
        </w:rPr>
        <w:t xml:space="preserve">מוסריות ומצפון: </w:t>
      </w:r>
      <w:r w:rsidRPr="007B785E">
        <w:rPr>
          <w:rFonts w:hint="cs"/>
          <w:rtl/>
        </w:rPr>
        <w:t xml:space="preserve">מחקרים חדשים מראים כי הבנת התנהגות "טובה" ו"רעה" </w:t>
      </w:r>
      <w:r w:rsidRPr="007B785E">
        <w:rPr>
          <w:rtl/>
        </w:rPr>
        <w:t>–</w:t>
      </w:r>
      <w:r w:rsidR="00B54AA9" w:rsidRPr="007B785E">
        <w:rPr>
          <w:rFonts w:hint="cs"/>
          <w:rtl/>
        </w:rPr>
        <w:t xml:space="preserve"> מופיעה מגיל מאוד צעיר, ו</w:t>
      </w:r>
      <w:r w:rsidR="0052669A">
        <w:rPr>
          <w:rFonts w:hint="cs"/>
          <w:rtl/>
        </w:rPr>
        <w:t xml:space="preserve">כנראה </w:t>
      </w:r>
      <w:r w:rsidR="00B54AA9" w:rsidRPr="007B785E">
        <w:rPr>
          <w:rFonts w:hint="cs"/>
          <w:rtl/>
        </w:rPr>
        <w:t xml:space="preserve">עם בסיס מולד. </w:t>
      </w:r>
      <w:r w:rsidR="0013405C" w:rsidRPr="007B785E">
        <w:rPr>
          <w:rFonts w:hint="cs"/>
          <w:rtl/>
        </w:rPr>
        <w:t>ילדים</w:t>
      </w:r>
      <w:r w:rsidR="00C502DF">
        <w:rPr>
          <w:rFonts w:hint="cs"/>
          <w:rtl/>
        </w:rPr>
        <w:t xml:space="preserve"> </w:t>
      </w:r>
      <w:r w:rsidR="0013405C" w:rsidRPr="007B785E">
        <w:rPr>
          <w:rFonts w:hint="cs"/>
          <w:rtl/>
        </w:rPr>
        <w:t xml:space="preserve">מעדיפים לשחק עם </w:t>
      </w:r>
      <w:r w:rsidRPr="007B785E">
        <w:rPr>
          <w:rFonts w:hint="cs"/>
          <w:rtl/>
        </w:rPr>
        <w:t xml:space="preserve">בובה עוזרת על </w:t>
      </w:r>
      <w:r w:rsidR="0013405C" w:rsidRPr="007B785E">
        <w:rPr>
          <w:rFonts w:hint="cs"/>
          <w:rtl/>
        </w:rPr>
        <w:t xml:space="preserve">פני </w:t>
      </w:r>
      <w:r w:rsidRPr="007B785E">
        <w:rPr>
          <w:rFonts w:hint="cs"/>
          <w:rtl/>
        </w:rPr>
        <w:t>בובה מפריעה</w:t>
      </w:r>
      <w:r w:rsidR="00B9164D" w:rsidRPr="007B785E">
        <w:rPr>
          <w:rFonts w:hint="cs"/>
          <w:rtl/>
        </w:rPr>
        <w:t>- כבר</w:t>
      </w:r>
      <w:r w:rsidRPr="007B785E">
        <w:rPr>
          <w:rFonts w:hint="cs"/>
          <w:rtl/>
        </w:rPr>
        <w:t xml:space="preserve"> בגיל חצי שנה. </w:t>
      </w:r>
    </w:p>
    <w:p w14:paraId="1CE39FCA" w14:textId="43DCFB6A" w:rsidR="000E1C31" w:rsidRDefault="000E1C31" w:rsidP="000E1C31">
      <w:pPr>
        <w:rPr>
          <w:rtl/>
        </w:rPr>
      </w:pPr>
      <w:r w:rsidRPr="007B785E">
        <w:rPr>
          <w:rFonts w:hint="cs"/>
          <w:b/>
          <w:bCs/>
          <w:rtl/>
        </w:rPr>
        <w:t>הפרעת אישיות אנטי-סוציאלית (פסיכופת)</w:t>
      </w:r>
      <w:r w:rsidRPr="007B785E">
        <w:rPr>
          <w:rFonts w:hint="cs"/>
          <w:rtl/>
        </w:rPr>
        <w:t xml:space="preserve">: </w:t>
      </w:r>
      <w:r w:rsidR="0039044B" w:rsidRPr="007B785E">
        <w:rPr>
          <w:rFonts w:hint="cs"/>
          <w:rtl/>
        </w:rPr>
        <w:t xml:space="preserve">תקלה ב-"מוח החברתי". </w:t>
      </w:r>
      <w:r w:rsidRPr="007B785E">
        <w:rPr>
          <w:rFonts w:hint="cs"/>
          <w:rtl/>
        </w:rPr>
        <w:t xml:space="preserve">הרכיב הבין-אישי לא קיים באישיות </w:t>
      </w:r>
      <w:r w:rsidRPr="007B785E">
        <w:rPr>
          <w:rtl/>
        </w:rPr>
        <w:t>–</w:t>
      </w:r>
      <w:r w:rsidRPr="007B785E">
        <w:rPr>
          <w:rFonts w:hint="cs"/>
          <w:rtl/>
        </w:rPr>
        <w:t xml:space="preserve"> אין רגשות הזדהות עם הזולת  - חרטה, בושה, אמפתיה. וגם התגובה הגופנית למצבים בין-אישיים, מופחתת</w:t>
      </w:r>
      <w:r w:rsidR="0039044B" w:rsidRPr="007B785E">
        <w:rPr>
          <w:rFonts w:hint="cs"/>
          <w:rtl/>
        </w:rPr>
        <w:t xml:space="preserve"> (תגובת </w:t>
      </w:r>
      <w:r w:rsidR="0039044B" w:rsidRPr="007B785E">
        <w:rPr>
          <w:rFonts w:hint="cs"/>
        </w:rPr>
        <w:t>STRESS</w:t>
      </w:r>
      <w:r w:rsidR="0039044B" w:rsidRPr="007B785E">
        <w:rPr>
          <w:rFonts w:hint="cs"/>
          <w:rtl/>
        </w:rPr>
        <w:t xml:space="preserve"> </w:t>
      </w:r>
      <w:r w:rsidR="00B97831">
        <w:rPr>
          <w:rFonts w:hint="cs"/>
          <w:rtl/>
        </w:rPr>
        <w:t>מופחתת ב</w:t>
      </w:r>
      <w:r w:rsidR="0039044B" w:rsidRPr="007B785E">
        <w:rPr>
          <w:rFonts w:hint="cs"/>
          <w:rtl/>
        </w:rPr>
        <w:t>תגובה למכת חשמל)</w:t>
      </w:r>
      <w:r w:rsidRPr="007B785E">
        <w:rPr>
          <w:rFonts w:hint="cs"/>
          <w:rtl/>
        </w:rPr>
        <w:t xml:space="preserve">. קליפת מוח קדמית דקה יותר. </w:t>
      </w:r>
      <w:r w:rsidR="00B9164D" w:rsidRPr="007B785E">
        <w:rPr>
          <w:rFonts w:hint="cs"/>
          <w:rtl/>
        </w:rPr>
        <w:t xml:space="preserve">הפרעה נפוצה יותר אצל גברים . </w:t>
      </w:r>
      <w:r w:rsidR="00B54AA9" w:rsidRPr="007B785E">
        <w:rPr>
          <w:rFonts w:hint="cs"/>
          <w:rtl/>
        </w:rPr>
        <w:t>פי 60 יותר אסירים מאסירות</w:t>
      </w:r>
      <w:r w:rsidR="0039044B" w:rsidRPr="007B785E">
        <w:rPr>
          <w:rFonts w:hint="cs"/>
          <w:rtl/>
        </w:rPr>
        <w:t xml:space="preserve"> בבתי כלא בישראל. </w:t>
      </w:r>
    </w:p>
    <w:p w14:paraId="6375D94E" w14:textId="59633902" w:rsidR="00C502DF" w:rsidRDefault="00C502DF" w:rsidP="000E1C31">
      <w:pPr>
        <w:rPr>
          <w:rtl/>
        </w:rPr>
      </w:pPr>
      <w:r>
        <w:rPr>
          <w:rFonts w:hint="cs"/>
          <w:rtl/>
        </w:rPr>
        <w:t>ההפרעה</w:t>
      </w:r>
      <w:r w:rsidR="00BB05F6">
        <w:rPr>
          <w:rFonts w:hint="cs"/>
          <w:rtl/>
        </w:rPr>
        <w:t xml:space="preserve"> אנטי-סוציאלית</w:t>
      </w:r>
      <w:r>
        <w:rPr>
          <w:rFonts w:hint="cs"/>
          <w:rtl/>
        </w:rPr>
        <w:t xml:space="preserve"> </w:t>
      </w:r>
      <w:r w:rsidR="00BB05F6">
        <w:rPr>
          <w:rFonts w:hint="cs"/>
          <w:rtl/>
        </w:rPr>
        <w:t>מתפתחת</w:t>
      </w:r>
      <w:r>
        <w:rPr>
          <w:rFonts w:hint="cs"/>
          <w:rtl/>
        </w:rPr>
        <w:t xml:space="preserve"> בהדרגה:</w:t>
      </w:r>
      <w:r>
        <w:rPr>
          <w:rFonts w:hint="cs"/>
        </w:rPr>
        <w:t xml:space="preserve"> </w:t>
      </w:r>
      <w:r>
        <w:rPr>
          <w:rFonts w:hint="cs"/>
          <w:rtl/>
        </w:rPr>
        <w:t>מ"התנהגות מ</w:t>
      </w:r>
      <w:r w:rsidR="000661EB">
        <w:rPr>
          <w:rFonts w:hint="cs"/>
          <w:rtl/>
        </w:rPr>
        <w:t>תנגדת-</w:t>
      </w:r>
      <w:proofErr w:type="spellStart"/>
      <w:r>
        <w:rPr>
          <w:rFonts w:hint="cs"/>
          <w:rtl/>
        </w:rPr>
        <w:t>עויינת</w:t>
      </w:r>
      <w:proofErr w:type="spellEnd"/>
      <w:r>
        <w:rPr>
          <w:rFonts w:hint="cs"/>
          <w:rtl/>
        </w:rPr>
        <w:t>"</w:t>
      </w:r>
      <w:r w:rsidR="0052669A">
        <w:rPr>
          <w:rFonts w:hint="cs"/>
          <w:rtl/>
        </w:rPr>
        <w:t xml:space="preserve"> </w:t>
      </w:r>
      <w:r w:rsidR="0052669A">
        <w:rPr>
          <w:rFonts w:hint="cs"/>
        </w:rPr>
        <w:t>ODD</w:t>
      </w:r>
      <w:r w:rsidR="0052669A">
        <w:rPr>
          <w:rFonts w:hint="cs"/>
          <w:rtl/>
        </w:rPr>
        <w:t xml:space="preserve"> - </w:t>
      </w:r>
      <w:r>
        <w:rPr>
          <w:rFonts w:hint="cs"/>
        </w:rPr>
        <w:t xml:space="preserve"> </w:t>
      </w:r>
      <w:r>
        <w:rPr>
          <w:rFonts w:hint="cs"/>
          <w:rtl/>
        </w:rPr>
        <w:t>בילדות,  "הפרעת התנהגות" בנעורים ועד "הפרעת אישיות אנטי-סוציאלית" בגיל מבוגר .</w:t>
      </w:r>
    </w:p>
    <w:p w14:paraId="183307A4" w14:textId="77777777" w:rsidR="00C502DF" w:rsidRDefault="00C502DF" w:rsidP="000E1C31">
      <w:pPr>
        <w:rPr>
          <w:rtl/>
        </w:rPr>
      </w:pPr>
      <w:r w:rsidRPr="00C502DF">
        <w:rPr>
          <w:rFonts w:hint="cs"/>
          <w:b/>
          <w:bCs/>
          <w:rtl/>
        </w:rPr>
        <w:lastRenderedPageBreak/>
        <w:t>אוקסיטוצין:</w:t>
      </w:r>
      <w:r>
        <w:rPr>
          <w:rFonts w:hint="cs"/>
          <w:rtl/>
        </w:rPr>
        <w:t xml:space="preserve"> הורמון פרו-חברתי. מופרש בעת הנקה, בעת קיום יחסי מין ורומנטיקה: מחדד תחושות חברתיות כגון התאהבות, מתן אמון, קירבה ושיתוף פעולה. רקדנים בניסוי ששאפו אוקסיטוצין </w:t>
      </w:r>
      <w:r>
        <w:rPr>
          <w:rtl/>
        </w:rPr>
        <w:t>–</w:t>
      </w:r>
      <w:r>
        <w:rPr>
          <w:rFonts w:hint="cs"/>
          <w:rtl/>
        </w:rPr>
        <w:t xml:space="preserve"> רקדו </w:t>
      </w:r>
      <w:proofErr w:type="spellStart"/>
      <w:r>
        <w:rPr>
          <w:rFonts w:hint="cs"/>
          <w:rtl/>
        </w:rPr>
        <w:t>בסינכרון</w:t>
      </w:r>
      <w:proofErr w:type="spellEnd"/>
      <w:r>
        <w:rPr>
          <w:rFonts w:hint="cs"/>
          <w:rtl/>
        </w:rPr>
        <w:t xml:space="preserve"> מוגבר. </w:t>
      </w:r>
    </w:p>
    <w:p w14:paraId="78B8E695" w14:textId="77777777" w:rsidR="00C502DF" w:rsidRDefault="00C502DF" w:rsidP="000E1C31">
      <w:pPr>
        <w:rPr>
          <w:rtl/>
        </w:rPr>
      </w:pPr>
      <w:r w:rsidRPr="001011C2">
        <w:rPr>
          <w:rFonts w:hint="cs"/>
          <w:b/>
          <w:bCs/>
          <w:rtl/>
        </w:rPr>
        <w:t>השפעת בדידות על המוח</w:t>
      </w:r>
      <w:r>
        <w:rPr>
          <w:rFonts w:hint="cs"/>
          <w:rtl/>
        </w:rPr>
        <w:t>: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במודל של חולדות אשר </w:t>
      </w:r>
      <w:r w:rsidR="001011C2">
        <w:rPr>
          <w:rFonts w:hint="cs"/>
          <w:rtl/>
        </w:rPr>
        <w:t xml:space="preserve">גודלו בבדידות, לבד בכלוב- ניכרה הפחתה בנפח המוח, נוירונים דקים, ומוות מוקדם. לעומת זאת בחולדות שגדלו בסביבה חברתית מועשרת </w:t>
      </w:r>
      <w:r w:rsidR="001011C2">
        <w:rPr>
          <w:rtl/>
        </w:rPr>
        <w:t>–</w:t>
      </w:r>
      <w:r w:rsidR="001011C2">
        <w:rPr>
          <w:rFonts w:hint="cs"/>
          <w:rtl/>
        </w:rPr>
        <w:t xml:space="preserve"> הי</w:t>
      </w:r>
      <w:r w:rsidR="00B97831">
        <w:rPr>
          <w:rFonts w:hint="cs"/>
          <w:rtl/>
        </w:rPr>
        <w:t>י</w:t>
      </w:r>
      <w:r w:rsidR="001011C2">
        <w:rPr>
          <w:rFonts w:hint="cs"/>
          <w:rtl/>
        </w:rPr>
        <w:t xml:space="preserve">תה גדילה בנפח המוח, עמידות לפגיעות מוחיות ואריכות-ימים. </w:t>
      </w:r>
    </w:p>
    <w:p w14:paraId="6872D152" w14:textId="77777777" w:rsidR="001011C2" w:rsidRPr="007B785E" w:rsidRDefault="001011C2" w:rsidP="000E1C31">
      <w:pPr>
        <w:rPr>
          <w:rtl/>
        </w:rPr>
      </w:pPr>
      <w:r w:rsidRPr="001011C2">
        <w:rPr>
          <w:rFonts w:cs="Arial"/>
          <w:noProof/>
          <w:rtl/>
        </w:rPr>
        <w:drawing>
          <wp:inline distT="0" distB="0" distL="0" distR="0" wp14:anchorId="17D525E9" wp14:editId="671C1D6E">
            <wp:extent cx="5106155" cy="3864974"/>
            <wp:effectExtent l="0" t="0" r="0" b="254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7785" cy="38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11C2" w:rsidRPr="007B785E" w:rsidSect="00AA21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8F"/>
    <w:rsid w:val="000661EB"/>
    <w:rsid w:val="000C5553"/>
    <w:rsid w:val="000E1C31"/>
    <w:rsid w:val="001011C2"/>
    <w:rsid w:val="0013405C"/>
    <w:rsid w:val="001C7D75"/>
    <w:rsid w:val="002513FB"/>
    <w:rsid w:val="002A4562"/>
    <w:rsid w:val="002C0CC8"/>
    <w:rsid w:val="0039044B"/>
    <w:rsid w:val="003A1423"/>
    <w:rsid w:val="004B1BA2"/>
    <w:rsid w:val="0052669A"/>
    <w:rsid w:val="00546AF0"/>
    <w:rsid w:val="00594D7F"/>
    <w:rsid w:val="00693E43"/>
    <w:rsid w:val="006B3999"/>
    <w:rsid w:val="00725AAD"/>
    <w:rsid w:val="0074104E"/>
    <w:rsid w:val="007B785E"/>
    <w:rsid w:val="00800113"/>
    <w:rsid w:val="008C148F"/>
    <w:rsid w:val="008F0094"/>
    <w:rsid w:val="009142FD"/>
    <w:rsid w:val="00A661DD"/>
    <w:rsid w:val="00AA2133"/>
    <w:rsid w:val="00AC1E79"/>
    <w:rsid w:val="00B54AA9"/>
    <w:rsid w:val="00B9164D"/>
    <w:rsid w:val="00B97831"/>
    <w:rsid w:val="00BB05F6"/>
    <w:rsid w:val="00C502DF"/>
    <w:rsid w:val="00D35471"/>
    <w:rsid w:val="00D77FF3"/>
    <w:rsid w:val="00E02496"/>
    <w:rsid w:val="00E1751E"/>
    <w:rsid w:val="00E421A8"/>
    <w:rsid w:val="00E710C4"/>
    <w:rsid w:val="00F53E97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95F0"/>
  <w15:chartTrackingRefBased/>
  <w15:docId w15:val="{FC009875-E485-48EE-B6BB-4955853B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597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Amit Avron</cp:lastModifiedBy>
  <cp:revision>35</cp:revision>
  <dcterms:created xsi:type="dcterms:W3CDTF">2019-01-11T19:20:00Z</dcterms:created>
  <dcterms:modified xsi:type="dcterms:W3CDTF">2024-03-12T14:13:00Z</dcterms:modified>
</cp:coreProperties>
</file>